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 w:cs="Arial"/>
          <w:sz w:val="22"/>
          <w:szCs w:val="22"/>
          <w:lang w:eastAsia="en-US"/>
        </w:rPr>
        <w:t>Einwilligung des Kunden</w:t>
      </w:r>
    </w:p>
    <w:p w:rsidR="00810161" w:rsidRDefault="00810161" w:rsidP="00810161">
      <w:pPr>
        <w:rPr>
          <w:rFonts w:eastAsia="Calibri" w:cs="Arial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 xml:space="preserve">Hiermit willige ich in die Erhebung, Nutzung, Verarbeitung, Speicherung und Übermittlung </w:t>
      </w:r>
      <w:r w:rsidR="00E02FBB">
        <w:rPr>
          <w:rFonts w:eastAsia="Calibri" w:cs="Arial"/>
          <w:sz w:val="22"/>
          <w:szCs w:val="22"/>
          <w:lang w:eastAsia="en-US"/>
        </w:rPr>
        <w:t>der</w:t>
      </w:r>
      <w:r w:rsidRPr="00810161">
        <w:rPr>
          <w:rFonts w:eastAsia="Calibri" w:cs="Arial"/>
          <w:sz w:val="22"/>
          <w:szCs w:val="22"/>
          <w:lang w:eastAsia="en-US"/>
        </w:rPr>
        <w:t xml:space="preserve"> personenbezogenen und </w:t>
      </w:r>
      <w:r w:rsidR="00E02FBB">
        <w:rPr>
          <w:rFonts w:eastAsia="Calibri" w:cs="Arial"/>
          <w:sz w:val="22"/>
          <w:szCs w:val="22"/>
          <w:lang w:eastAsia="en-US"/>
        </w:rPr>
        <w:t>der</w:t>
      </w:r>
      <w:r w:rsidRPr="00810161">
        <w:rPr>
          <w:rFonts w:eastAsia="Calibri" w:cs="Arial"/>
          <w:sz w:val="22"/>
          <w:szCs w:val="22"/>
          <w:lang w:eastAsia="en-US"/>
        </w:rPr>
        <w:t xml:space="preserve"> besonderen personenbezogenen Daten</w:t>
      </w:r>
      <w:r w:rsidR="000F79CA">
        <w:rPr>
          <w:rFonts w:eastAsia="Calibri" w:cs="Arial"/>
          <w:sz w:val="22"/>
          <w:szCs w:val="22"/>
          <w:lang w:eastAsia="en-US"/>
        </w:rPr>
        <w:t xml:space="preserve"> </w:t>
      </w:r>
      <w:r w:rsidR="003F4501">
        <w:rPr>
          <w:rFonts w:eastAsia="Calibri" w:cs="Arial"/>
          <w:sz w:val="22"/>
          <w:szCs w:val="22"/>
          <w:lang w:eastAsia="en-US"/>
        </w:rPr>
        <w:t xml:space="preserve">von mir und meinem Kind </w:t>
      </w:r>
      <w:r w:rsidRPr="00810161">
        <w:rPr>
          <w:rFonts w:eastAsia="Calibri" w:cs="Arial"/>
          <w:sz w:val="22"/>
          <w:szCs w:val="22"/>
          <w:lang w:eastAsia="en-US"/>
        </w:rPr>
        <w:t>durch die Arbeiterwohlfahrt, Kreisverband Paderborn e.V. ein. Die Arbeiterwohlfahrt erfüllt durch diese Verarbeitungen den Leistungsvertrag (Zweckbindung).</w:t>
      </w:r>
    </w:p>
    <w:p w:rsidR="00810161" w:rsidRPr="00810161" w:rsidRDefault="00810161" w:rsidP="00810161">
      <w:pPr>
        <w:rPr>
          <w:rFonts w:ascii="Helvetica Neue" w:eastAsia="Calibri" w:hAnsi="Helvetica Neue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Im Einzelnen willige ich ein in:</w:t>
      </w: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-</w:t>
      </w:r>
      <w:r w:rsidRPr="00810161">
        <w:rPr>
          <w:rFonts w:eastAsia="Calibri" w:cs="Arial"/>
          <w:sz w:val="22"/>
          <w:szCs w:val="22"/>
          <w:lang w:eastAsia="en-US"/>
        </w:rPr>
        <w:tab/>
        <w:t>die Erhebung</w:t>
      </w: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-</w:t>
      </w:r>
      <w:r w:rsidRPr="00810161">
        <w:rPr>
          <w:rFonts w:eastAsia="Calibri" w:cs="Arial"/>
          <w:sz w:val="22"/>
          <w:szCs w:val="22"/>
          <w:lang w:eastAsia="en-US"/>
        </w:rPr>
        <w:tab/>
        <w:t>die Verarbeitung,</w:t>
      </w: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-</w:t>
      </w:r>
      <w:r w:rsidRPr="00810161">
        <w:rPr>
          <w:rFonts w:eastAsia="Calibri" w:cs="Arial"/>
          <w:sz w:val="22"/>
          <w:szCs w:val="22"/>
          <w:lang w:eastAsia="en-US"/>
        </w:rPr>
        <w:tab/>
        <w:t>die Nutzung und Übermittlung personenbezogener Daten</w:t>
      </w: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 xml:space="preserve">Der Zweck unserer Verarbeitungen besteht ausschließlich darin unsere Leistungen durchführen zu können. Weitere Zwecke gibt es nicht. </w:t>
      </w: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Wir bewahren Ihre Daten ausschließlich anhand der gesetzlichen Bestimmungen auf. Eine Nutzung der Daten darüber hinaus erfolgt nicht.</w:t>
      </w:r>
    </w:p>
    <w:p w:rsidR="00810161" w:rsidRPr="00810161" w:rsidRDefault="00810161" w:rsidP="00810161">
      <w:pPr>
        <w:rPr>
          <w:rFonts w:eastAsia="Calibri" w:cs="Arial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60960</wp:posOffset>
                </wp:positionV>
                <wp:extent cx="5133975" cy="19050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3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33E2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4pt;margin-top:4.8pt;width:404.2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LQIwIAAD8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"/>
            </w:pict>
          </mc:Fallback>
        </mc:AlternateContent>
      </w:r>
      <w:r w:rsidR="00267E0E" w:rsidRPr="00810161">
        <w:rPr>
          <w:rFonts w:eastAsia="Calibri" w:cs="Arial"/>
          <w:sz w:val="22"/>
          <w:szCs w:val="22"/>
          <w:lang w:eastAsia="en-US"/>
        </w:rPr>
        <w:t>Zudem willige ich der Übermittlung der betreffenden Daten an folgende Stellen ein:</w:t>
      </w:r>
    </w:p>
    <w:p w:rsidR="00810161" w:rsidRPr="00810161" w:rsidRDefault="000A5276" w:rsidP="00810161">
      <w:pPr>
        <w:rPr>
          <w:rFonts w:ascii="Helvetica Neue" w:eastAsia="Calibri" w:hAnsi="Helvetica Neue"/>
          <w:sz w:val="22"/>
          <w:szCs w:val="22"/>
          <w:lang w:eastAsia="en-US"/>
        </w:rPr>
      </w:pPr>
      <w:r>
        <w:rPr>
          <w:rFonts w:ascii="Helvetica Neue" w:eastAsia="Calibri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224155</wp:posOffset>
                </wp:positionV>
                <wp:extent cx="228600" cy="20002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8113E9" id="Rectangle 5" o:spid="_x0000_s1026" style="position:absolute;margin-left:-.4pt;margin-top:17.65pt;width:18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"/>
            </w:pict>
          </mc:Fallback>
        </mc:AlternateContent>
      </w:r>
      <w:r>
        <w:rPr>
          <w:rFonts w:ascii="Helvetica Neue" w:eastAsia="Calibri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-4445</wp:posOffset>
                </wp:positionV>
                <wp:extent cx="228600" cy="20002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4AB031" id="Rectangle 4" o:spid="_x0000_s1026" style="position:absolute;margin-left:-.4pt;margin-top:-.35pt;width:18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"/>
            </w:pict>
          </mc:Fallback>
        </mc:AlternateContent>
      </w:r>
      <w:r>
        <w:rPr>
          <w:rFonts w:ascii="Helvetica Neue" w:eastAsia="Calibri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-4445</wp:posOffset>
                </wp:positionV>
                <wp:extent cx="5086350" cy="96202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0" cy="962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152A41" id="AutoShape 3" o:spid="_x0000_s1026" type="#_x0000_t32" style="position:absolute;margin-left:-.4pt;margin-top:-.35pt;width:400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"/>
            </w:pict>
          </mc:Fallback>
        </mc:AlternateContent>
      </w:r>
      <w:r w:rsidR="00267E0E" w:rsidRPr="00810161">
        <w:rPr>
          <w:rFonts w:ascii="Helvetica Neue" w:eastAsia="Calibri" w:hAnsi="Helvetica Neue"/>
          <w:sz w:val="22"/>
          <w:szCs w:val="22"/>
          <w:lang w:eastAsia="en-US"/>
        </w:rPr>
        <w:tab/>
        <w:t>_______________________________________________________________________</w:t>
      </w:r>
    </w:p>
    <w:p w:rsidR="00810161" w:rsidRPr="00810161" w:rsidRDefault="000A5276" w:rsidP="00810161">
      <w:pPr>
        <w:rPr>
          <w:rFonts w:ascii="Helvetica Neue" w:eastAsia="Calibri" w:hAnsi="Helvetica Neue"/>
          <w:sz w:val="22"/>
          <w:szCs w:val="22"/>
          <w:lang w:eastAsia="en-US"/>
        </w:rPr>
      </w:pPr>
      <w:r>
        <w:rPr>
          <w:rFonts w:ascii="Helvetica Neue" w:eastAsia="Calibri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229870</wp:posOffset>
                </wp:positionV>
                <wp:extent cx="228600" cy="20002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8D184" id="Rectangle 6" o:spid="_x0000_s1026" style="position:absolute;margin-left:-.4pt;margin-top:18.1pt;width:18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"/>
            </w:pict>
          </mc:Fallback>
        </mc:AlternateContent>
      </w:r>
      <w:r w:rsidR="00267E0E" w:rsidRPr="00810161">
        <w:rPr>
          <w:rFonts w:ascii="Helvetica Neue" w:eastAsia="Calibri" w:hAnsi="Helvetica Neue"/>
          <w:sz w:val="22"/>
          <w:szCs w:val="22"/>
          <w:lang w:eastAsia="en-US"/>
        </w:rPr>
        <w:tab/>
        <w:t>________________________________________________________________________</w:t>
      </w:r>
    </w:p>
    <w:p w:rsidR="00810161" w:rsidRPr="00810161" w:rsidRDefault="000A5276" w:rsidP="00810161">
      <w:pPr>
        <w:rPr>
          <w:rFonts w:ascii="Helvetica Neue" w:eastAsia="Calibri" w:hAnsi="Helvetica Neue"/>
          <w:sz w:val="22"/>
          <w:szCs w:val="22"/>
          <w:lang w:eastAsia="en-US"/>
        </w:rPr>
      </w:pPr>
      <w:r>
        <w:rPr>
          <w:rFonts w:ascii="Helvetica Neue" w:eastAsia="Calibri" w:hAnsi="Helvetica Neu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236220</wp:posOffset>
                </wp:positionV>
                <wp:extent cx="228600" cy="20002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7D82E5" id="Rectangle 7" o:spid="_x0000_s1026" style="position:absolute;margin-left:-.4pt;margin-top:18.6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"/>
            </w:pict>
          </mc:Fallback>
        </mc:AlternateContent>
      </w:r>
      <w:r w:rsidR="00267E0E" w:rsidRPr="00810161">
        <w:rPr>
          <w:rFonts w:ascii="Helvetica Neue" w:eastAsia="Calibri" w:hAnsi="Helvetica Neue"/>
          <w:sz w:val="22"/>
          <w:szCs w:val="22"/>
          <w:lang w:eastAsia="en-US"/>
        </w:rPr>
        <w:tab/>
        <w:t>_________________________________________________________________________</w:t>
      </w: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ascii="Helvetica Neue" w:eastAsia="Calibri" w:hAnsi="Helvetica Neue"/>
          <w:sz w:val="22"/>
          <w:szCs w:val="22"/>
          <w:lang w:eastAsia="en-US"/>
        </w:rPr>
        <w:tab/>
        <w:t>_________________________________________________________________________</w:t>
      </w:r>
    </w:p>
    <w:p w:rsidR="00810161" w:rsidRPr="00810161" w:rsidRDefault="00810161" w:rsidP="00810161">
      <w:pPr>
        <w:rPr>
          <w:rFonts w:eastAsia="Calibri" w:cs="Arial"/>
          <w:sz w:val="22"/>
          <w:szCs w:val="22"/>
          <w:lang w:eastAsia="en-US"/>
        </w:rPr>
      </w:pPr>
    </w:p>
    <w:p w:rsidR="00810161" w:rsidRPr="00810161" w:rsidRDefault="00810161" w:rsidP="00810161">
      <w:pPr>
        <w:rPr>
          <w:rFonts w:eastAsia="Calibri" w:cs="Arial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 xml:space="preserve">Mir ist bekannt, dass es sich hierbei um besondere personenbezogene Daten (Gesundheitsdaten, biografische Angaben usw.) handelt und willige in die hier geschilderte Verarbeitung </w:t>
      </w:r>
      <w:r w:rsidR="00E02FBB">
        <w:rPr>
          <w:rFonts w:eastAsia="Calibri" w:cs="Arial"/>
          <w:sz w:val="22"/>
          <w:szCs w:val="22"/>
          <w:lang w:eastAsia="en-US"/>
        </w:rPr>
        <w:t>der</w:t>
      </w:r>
      <w:r w:rsidRPr="00810161">
        <w:rPr>
          <w:rFonts w:eastAsia="Calibri" w:cs="Arial"/>
          <w:sz w:val="22"/>
          <w:szCs w:val="22"/>
          <w:lang w:eastAsia="en-US"/>
        </w:rPr>
        <w:t xml:space="preserve"> Daten </w:t>
      </w:r>
      <w:r w:rsidR="003F4501">
        <w:rPr>
          <w:rFonts w:eastAsia="Calibri" w:cs="Arial"/>
          <w:sz w:val="22"/>
          <w:szCs w:val="22"/>
          <w:lang w:eastAsia="en-US"/>
        </w:rPr>
        <w:t xml:space="preserve">von mir und </w:t>
      </w:r>
      <w:r w:rsidR="00E02FBB">
        <w:rPr>
          <w:rFonts w:eastAsia="Calibri" w:cs="Arial"/>
          <w:sz w:val="22"/>
          <w:szCs w:val="22"/>
          <w:lang w:eastAsia="en-US"/>
        </w:rPr>
        <w:t>meine</w:t>
      </w:r>
      <w:r w:rsidR="003F4501">
        <w:rPr>
          <w:rFonts w:eastAsia="Calibri" w:cs="Arial"/>
          <w:sz w:val="22"/>
          <w:szCs w:val="22"/>
          <w:lang w:eastAsia="en-US"/>
        </w:rPr>
        <w:t>m Kind</w:t>
      </w:r>
      <w:r w:rsidR="00E02FBB">
        <w:rPr>
          <w:rFonts w:eastAsia="Calibri" w:cs="Arial"/>
          <w:sz w:val="22"/>
          <w:szCs w:val="22"/>
          <w:lang w:eastAsia="en-US"/>
        </w:rPr>
        <w:t xml:space="preserve"> </w:t>
      </w:r>
      <w:r w:rsidRPr="00810161">
        <w:rPr>
          <w:rFonts w:eastAsia="Calibri" w:cs="Arial"/>
          <w:sz w:val="22"/>
          <w:szCs w:val="22"/>
          <w:lang w:eastAsia="en-US"/>
        </w:rPr>
        <w:t>ein.</w:t>
      </w:r>
    </w:p>
    <w:p w:rsidR="00810161" w:rsidRPr="00810161" w:rsidRDefault="00810161" w:rsidP="00810161">
      <w:pPr>
        <w:rPr>
          <w:rFonts w:eastAsia="Calibri" w:cs="Arial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Widerruf</w:t>
      </w: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Ich kann diese Einwilligung zu jeder Zeit widerrufen. Der Widerruf ist nur für die Zukunft möglich und nicht für bereits erfolgte Datenverarbeitungsvorgänge.</w:t>
      </w:r>
    </w:p>
    <w:p w:rsidR="00810161" w:rsidRPr="00810161" w:rsidRDefault="00810161" w:rsidP="00810161">
      <w:pPr>
        <w:rPr>
          <w:rFonts w:eastAsia="Calibri" w:cs="Arial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Im Falle meines Widerrufs kann es zu Einschränkungen der Leistungen mir gegenüber kommen bis hin dazu, dass die Arbeiterwohlfahrt, Kreisverband Paderborn e.V. ihre Leistungen mir gegenüber einstellen kann.</w:t>
      </w:r>
    </w:p>
    <w:p w:rsidR="00810161" w:rsidRPr="00810161" w:rsidRDefault="00810161" w:rsidP="00810161">
      <w:pPr>
        <w:rPr>
          <w:rFonts w:eastAsia="Calibri" w:cs="Arial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Das Informationsblatt zur Erhebung personenbezogener Daten habe ich erhalten.</w:t>
      </w:r>
    </w:p>
    <w:p w:rsidR="00810161" w:rsidRPr="00810161" w:rsidRDefault="00810161" w:rsidP="00810161">
      <w:pPr>
        <w:rPr>
          <w:rFonts w:ascii="Helvetica Neue" w:eastAsia="Calibri" w:hAnsi="Helvetica Neue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Name und</w:t>
      </w:r>
      <w:r w:rsidR="00267E0E" w:rsidRPr="00810161">
        <w:rPr>
          <w:rFonts w:eastAsia="Calibri" w:cs="Arial"/>
          <w:sz w:val="22"/>
          <w:szCs w:val="22"/>
          <w:lang w:eastAsia="en-US"/>
        </w:rPr>
        <w:t xml:space="preserve"> Vorname</w:t>
      </w:r>
      <w:r>
        <w:rPr>
          <w:rFonts w:eastAsia="Calibri" w:cs="Arial"/>
          <w:sz w:val="22"/>
          <w:szCs w:val="22"/>
          <w:lang w:eastAsia="en-US"/>
        </w:rPr>
        <w:t xml:space="preserve"> des Kindes</w:t>
      </w:r>
      <w:r w:rsidR="00267E0E" w:rsidRPr="00810161">
        <w:rPr>
          <w:rFonts w:eastAsia="Calibri" w:cs="Arial"/>
          <w:sz w:val="22"/>
          <w:szCs w:val="22"/>
          <w:lang w:eastAsia="en-US"/>
        </w:rPr>
        <w:t>: __________________________</w:t>
      </w:r>
      <w:r>
        <w:rPr>
          <w:rFonts w:eastAsia="Calibri" w:cs="Arial"/>
          <w:sz w:val="22"/>
          <w:szCs w:val="22"/>
          <w:lang w:eastAsia="en-US"/>
        </w:rPr>
        <w:t>_____________________</w:t>
      </w:r>
    </w:p>
    <w:p w:rsidR="00810161" w:rsidRPr="00810161" w:rsidRDefault="00810161" w:rsidP="00810161">
      <w:pPr>
        <w:rPr>
          <w:rFonts w:eastAsia="Calibri" w:cs="Arial"/>
          <w:sz w:val="22"/>
          <w:szCs w:val="22"/>
          <w:lang w:eastAsia="en-US"/>
        </w:rPr>
      </w:pPr>
    </w:p>
    <w:p w:rsidR="00E02FBB" w:rsidRDefault="00E02FBB" w:rsidP="00810161">
      <w:pPr>
        <w:rPr>
          <w:rFonts w:eastAsia="Calibri" w:cs="Arial"/>
          <w:sz w:val="22"/>
          <w:szCs w:val="22"/>
          <w:lang w:eastAsia="en-US"/>
        </w:rPr>
      </w:pPr>
    </w:p>
    <w:p w:rsidR="000F79CA" w:rsidRDefault="000A5276" w:rsidP="00810161">
      <w:pPr>
        <w:rPr>
          <w:rFonts w:eastAsia="Calibri" w:cs="Arial"/>
          <w:sz w:val="22"/>
          <w:szCs w:val="22"/>
          <w:lang w:eastAsia="en-US"/>
        </w:rPr>
      </w:pPr>
      <w:r w:rsidRPr="00810161">
        <w:rPr>
          <w:rFonts w:eastAsia="Calibri" w:cs="Arial"/>
          <w:sz w:val="22"/>
          <w:szCs w:val="22"/>
          <w:lang w:eastAsia="en-US"/>
        </w:rPr>
        <w:t>Datum</w:t>
      </w:r>
      <w:r w:rsidRPr="00810161">
        <w:rPr>
          <w:rFonts w:eastAsia="Calibri" w:cs="Arial"/>
          <w:sz w:val="22"/>
          <w:szCs w:val="22"/>
          <w:lang w:eastAsia="en-US"/>
        </w:rPr>
        <w:tab/>
      </w:r>
      <w:r w:rsidR="00E02FBB">
        <w:rPr>
          <w:rFonts w:eastAsia="Calibri" w:cs="Arial"/>
          <w:sz w:val="22"/>
          <w:szCs w:val="22"/>
          <w:lang w:eastAsia="en-US"/>
        </w:rPr>
        <w:t xml:space="preserve">_____________        </w:t>
      </w:r>
    </w:p>
    <w:p w:rsidR="000F79CA" w:rsidRDefault="000F79CA" w:rsidP="00810161">
      <w:pPr>
        <w:rPr>
          <w:rFonts w:eastAsia="Calibri" w:cs="Arial"/>
          <w:sz w:val="22"/>
          <w:szCs w:val="22"/>
          <w:lang w:eastAsia="en-US"/>
        </w:rPr>
      </w:pPr>
    </w:p>
    <w:p w:rsidR="000F79CA" w:rsidRDefault="000F79CA" w:rsidP="00810161">
      <w:pPr>
        <w:rPr>
          <w:rFonts w:eastAsia="Calibri" w:cs="Arial"/>
          <w:sz w:val="22"/>
          <w:szCs w:val="22"/>
          <w:lang w:eastAsia="en-US"/>
        </w:rPr>
      </w:pPr>
    </w:p>
    <w:p w:rsidR="00810161" w:rsidRPr="00810161" w:rsidRDefault="000A5276" w:rsidP="00810161">
      <w:pPr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Unt</w:t>
      </w:r>
      <w:r w:rsidR="00267E0E" w:rsidRPr="00810161">
        <w:rPr>
          <w:rFonts w:eastAsia="Calibri" w:cs="Arial"/>
          <w:sz w:val="22"/>
          <w:szCs w:val="22"/>
          <w:lang w:eastAsia="en-US"/>
        </w:rPr>
        <w:t>erschrift</w:t>
      </w:r>
      <w:r w:rsidR="000F79CA">
        <w:rPr>
          <w:rFonts w:eastAsia="Calibri" w:cs="Arial"/>
          <w:sz w:val="22"/>
          <w:szCs w:val="22"/>
          <w:lang w:eastAsia="en-US"/>
        </w:rPr>
        <w:t xml:space="preserve"> des Erziehungsber</w:t>
      </w:r>
      <w:r w:rsidR="004E1E18">
        <w:rPr>
          <w:rFonts w:eastAsia="Calibri" w:cs="Arial"/>
          <w:sz w:val="22"/>
          <w:szCs w:val="22"/>
          <w:lang w:eastAsia="en-US"/>
        </w:rPr>
        <w:t>e</w:t>
      </w:r>
      <w:r w:rsidR="000F79CA">
        <w:rPr>
          <w:rFonts w:eastAsia="Calibri" w:cs="Arial"/>
          <w:sz w:val="22"/>
          <w:szCs w:val="22"/>
          <w:lang w:eastAsia="en-US"/>
        </w:rPr>
        <w:t>chtigten</w:t>
      </w:r>
      <w:r>
        <w:rPr>
          <w:rFonts w:eastAsia="Calibri" w:cs="Arial"/>
          <w:sz w:val="22"/>
          <w:szCs w:val="22"/>
          <w:lang w:eastAsia="en-US"/>
        </w:rPr>
        <w:t>___</w:t>
      </w:r>
      <w:r w:rsidR="000F79CA">
        <w:rPr>
          <w:rFonts w:eastAsia="Calibri" w:cs="Arial"/>
          <w:sz w:val="22"/>
          <w:szCs w:val="22"/>
          <w:lang w:eastAsia="en-US"/>
        </w:rPr>
        <w:t>________________________________________</w:t>
      </w:r>
    </w:p>
    <w:p w:rsidR="00000DED" w:rsidRPr="00B41461" w:rsidRDefault="00000DED" w:rsidP="00000DED">
      <w:pPr>
        <w:pStyle w:val="QMH-Text"/>
      </w:pPr>
    </w:p>
    <w:sectPr w:rsidR="00000DED" w:rsidRPr="00B41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992" w:bottom="1304" w:left="1418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A1" w:rsidRDefault="000A5276">
      <w:r>
        <w:separator/>
      </w:r>
    </w:p>
  </w:endnote>
  <w:endnote w:type="continuationSeparator" w:id="0">
    <w:p w:rsidR="007170A1" w:rsidRDefault="000A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04" w:rsidRDefault="00D0620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89"/>
      <w:gridCol w:w="4082"/>
      <w:gridCol w:w="1625"/>
    </w:tblGrid>
    <w:tr w:rsidR="00B01215">
      <w:tc>
        <w:tcPr>
          <w:tcW w:w="3850" w:type="dxa"/>
        </w:tcPr>
        <w:p w:rsidR="00000DED" w:rsidRDefault="000A5276">
          <w:pPr>
            <w:pStyle w:val="Fuzeile"/>
            <w:tabs>
              <w:tab w:val="clear" w:pos="4536"/>
              <w:tab w:val="clear" w:pos="9072"/>
            </w:tabs>
            <w:spacing w:before="0" w:line="240" w:lineRule="auto"/>
            <w:rPr>
              <w:sz w:val="16"/>
            </w:rPr>
          </w:pPr>
          <w:r>
            <w:rPr>
              <w:sz w:val="16"/>
            </w:rPr>
            <w:t xml:space="preserve">©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 Company  \* MERGEFORMAT </w:instrText>
          </w:r>
          <w:r>
            <w:rPr>
              <w:sz w:val="16"/>
            </w:rPr>
            <w:fldChar w:fldCharType="separate"/>
          </w:r>
          <w:r w:rsidR="003F4501">
            <w:rPr>
              <w:sz w:val="16"/>
            </w:rPr>
            <w:t>QM AG KV AWO OWL</w:t>
          </w:r>
          <w:r>
            <w:rPr>
              <w:sz w:val="16"/>
            </w:rPr>
            <w:fldChar w:fldCharType="end"/>
          </w:r>
        </w:p>
      </w:tc>
      <w:tc>
        <w:tcPr>
          <w:tcW w:w="4140" w:type="dxa"/>
        </w:tcPr>
        <w:p w:rsidR="00000DED" w:rsidRDefault="000A5276">
          <w:pPr>
            <w:pStyle w:val="Fuzeile"/>
            <w:tabs>
              <w:tab w:val="clear" w:pos="4536"/>
              <w:tab w:val="clear" w:pos="9072"/>
            </w:tabs>
            <w:spacing w:before="0" w:line="240" w:lineRule="auto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rox_Title \* MERGEFORMAT </w:instrText>
          </w:r>
          <w:r>
            <w:rPr>
              <w:sz w:val="16"/>
            </w:rPr>
            <w:fldChar w:fldCharType="separate"/>
          </w:r>
          <w:r w:rsidR="003F4501">
            <w:rPr>
              <w:sz w:val="16"/>
            </w:rPr>
            <w:t>01.03 FB-Einwilligung des Kunden OGS und VORMI</w:t>
          </w:r>
          <w:r>
            <w:rPr>
              <w:sz w:val="16"/>
            </w:rPr>
            <w:fldChar w:fldCharType="end"/>
          </w:r>
        </w:p>
      </w:tc>
      <w:tc>
        <w:tcPr>
          <w:tcW w:w="1646" w:type="dxa"/>
        </w:tcPr>
        <w:p w:rsidR="00000DED" w:rsidRDefault="000A5276">
          <w:pPr>
            <w:pStyle w:val="Fuzeile"/>
            <w:tabs>
              <w:tab w:val="clear" w:pos="4536"/>
              <w:tab w:val="clear" w:pos="9072"/>
            </w:tabs>
            <w:spacing w:before="0" w:line="240" w:lineRule="auto"/>
            <w:jc w:val="right"/>
            <w:rPr>
              <w:sz w:val="16"/>
            </w:rPr>
          </w:pPr>
          <w:r>
            <w:rPr>
              <w:sz w:val="16"/>
            </w:rPr>
            <w:t xml:space="preserve">Seite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A24FC6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von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A24FC6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000DED" w:rsidRDefault="00000DED">
    <w:pPr>
      <w:pStyle w:val="Fuzeile"/>
      <w:tabs>
        <w:tab w:val="clear" w:pos="4536"/>
        <w:tab w:val="clear" w:pos="9072"/>
        <w:tab w:val="center" w:pos="-284"/>
        <w:tab w:val="right" w:pos="9498"/>
      </w:tabs>
      <w:spacing w:before="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6"/>
      <w:gridCol w:w="1606"/>
      <w:gridCol w:w="1606"/>
      <w:gridCol w:w="1606"/>
      <w:gridCol w:w="1606"/>
      <w:gridCol w:w="1606"/>
    </w:tblGrid>
    <w:tr w:rsidR="00B01215">
      <w:trPr>
        <w:cantSplit/>
        <w:trHeight w:val="284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DED" w:rsidRDefault="00000DED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DED" w:rsidRDefault="00000DED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DED" w:rsidRDefault="00000DED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dotted" w:sz="4" w:space="0" w:color="auto"/>
          </w:tcBorders>
          <w:vAlign w:val="center"/>
        </w:tcPr>
        <w:p w:rsidR="00000DED" w:rsidRDefault="000A5276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Revisionsnummer</w:t>
          </w:r>
        </w:p>
      </w:tc>
      <w:tc>
        <w:tcPr>
          <w:tcW w:w="833" w:type="pct"/>
          <w:tcBorders>
            <w:top w:val="single" w:sz="4" w:space="0" w:color="auto"/>
            <w:bottom w:val="dotted" w:sz="4" w:space="0" w:color="auto"/>
          </w:tcBorders>
          <w:vAlign w:val="center"/>
        </w:tcPr>
        <w:p w:rsidR="00000DED" w:rsidRDefault="000A5276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Datum</w:t>
          </w:r>
        </w:p>
      </w:tc>
      <w:tc>
        <w:tcPr>
          <w:tcW w:w="833" w:type="pct"/>
          <w:tcBorders>
            <w:top w:val="single" w:sz="4" w:space="0" w:color="auto"/>
            <w:bottom w:val="dotted" w:sz="4" w:space="0" w:color="auto"/>
          </w:tcBorders>
          <w:vAlign w:val="center"/>
        </w:tcPr>
        <w:p w:rsidR="00000DED" w:rsidRDefault="000A5276">
          <w:pPr>
            <w:pStyle w:val="fuss-1"/>
            <w:spacing w:before="0" w:line="240" w:lineRule="auto"/>
            <w:jc w:val="center"/>
            <w:rPr>
              <w:b w:val="0"/>
              <w:bCs/>
              <w:sz w:val="18"/>
            </w:rPr>
          </w:pPr>
          <w:r>
            <w:rPr>
              <w:b w:val="0"/>
              <w:bCs/>
              <w:sz w:val="18"/>
            </w:rPr>
            <w:t>Seite</w:t>
          </w:r>
        </w:p>
      </w:tc>
    </w:tr>
    <w:tr w:rsidR="00B01215">
      <w:trPr>
        <w:cantSplit/>
        <w:trHeight w:val="340"/>
      </w:trPr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DED" w:rsidRDefault="00000DED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DED" w:rsidRDefault="00000DED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</w:p>
      </w:tc>
      <w:tc>
        <w:tcPr>
          <w:tcW w:w="8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0DED" w:rsidRDefault="00000DED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</w:p>
      </w:tc>
      <w:tc>
        <w:tcPr>
          <w:tcW w:w="833" w:type="pct"/>
          <w:tcBorders>
            <w:top w:val="dotted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000DED" w:rsidRDefault="000A5276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3.1</w:t>
          </w:r>
        </w:p>
      </w:tc>
      <w:tc>
        <w:tcPr>
          <w:tcW w:w="833" w:type="pct"/>
          <w:tcBorders>
            <w:top w:val="dotted" w:sz="4" w:space="0" w:color="auto"/>
            <w:bottom w:val="single" w:sz="4" w:space="0" w:color="auto"/>
          </w:tcBorders>
          <w:vAlign w:val="center"/>
        </w:tcPr>
        <w:p w:rsidR="00000DED" w:rsidRDefault="000A5276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19.06.2003</w:t>
          </w:r>
        </w:p>
      </w:tc>
      <w:tc>
        <w:tcPr>
          <w:tcW w:w="833" w:type="pct"/>
          <w:tcBorders>
            <w:top w:val="dotted" w:sz="4" w:space="0" w:color="auto"/>
            <w:bottom w:val="single" w:sz="4" w:space="0" w:color="auto"/>
          </w:tcBorders>
          <w:vAlign w:val="center"/>
        </w:tcPr>
        <w:p w:rsidR="00000DED" w:rsidRDefault="000A5276">
          <w:pPr>
            <w:pStyle w:val="fuss-2"/>
            <w:spacing w:before="0" w:line="240" w:lineRule="atLeast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 PAGE  \* MERGEFORMAT </w:instrText>
          </w:r>
          <w:r>
            <w:rPr>
              <w:rFonts w:ascii="Arial" w:hAnsi="Arial"/>
              <w:sz w:val="20"/>
            </w:rPr>
            <w:fldChar w:fldCharType="separate"/>
          </w:r>
          <w:r>
            <w:rPr>
              <w:rFonts w:ascii="Arial" w:hAnsi="Arial"/>
              <w:noProof/>
              <w:sz w:val="20"/>
            </w:rPr>
            <w:t>1</w:t>
          </w:r>
          <w:r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t xml:space="preserve"> von </w:t>
          </w:r>
          <w:r>
            <w:rPr>
              <w:rStyle w:val="Seitenzahl"/>
              <w:rFonts w:ascii="Arial" w:hAnsi="Arial"/>
              <w:sz w:val="20"/>
            </w:rPr>
            <w:fldChar w:fldCharType="begin"/>
          </w:r>
          <w:r>
            <w:rPr>
              <w:rStyle w:val="Seitenzahl"/>
              <w:rFonts w:ascii="Arial" w:hAnsi="Arial"/>
              <w:sz w:val="20"/>
            </w:rPr>
            <w:instrText xml:space="preserve"> NUMPAGES </w:instrText>
          </w:r>
          <w:r>
            <w:rPr>
              <w:rStyle w:val="Seitenzahl"/>
              <w:rFonts w:ascii="Arial" w:hAnsi="Arial"/>
              <w:sz w:val="20"/>
            </w:rPr>
            <w:fldChar w:fldCharType="separate"/>
          </w:r>
          <w:r w:rsidR="003F4501">
            <w:rPr>
              <w:rStyle w:val="Seitenzahl"/>
              <w:rFonts w:ascii="Arial" w:hAnsi="Arial"/>
              <w:noProof/>
              <w:sz w:val="20"/>
            </w:rPr>
            <w:t>1</w:t>
          </w:r>
          <w:r>
            <w:rPr>
              <w:rStyle w:val="Seitenzahl"/>
              <w:rFonts w:ascii="Arial" w:hAnsi="Arial"/>
              <w:sz w:val="20"/>
            </w:rPr>
            <w:fldChar w:fldCharType="end"/>
          </w:r>
        </w:p>
      </w:tc>
    </w:tr>
  </w:tbl>
  <w:p w:rsidR="00000DED" w:rsidRDefault="000A5276">
    <w:pPr>
      <w:pStyle w:val="Fuzeile"/>
      <w:rPr>
        <w:sz w:val="16"/>
      </w:rPr>
    </w:pPr>
    <w:r>
      <w:rPr>
        <w:sz w:val="16"/>
      </w:rPr>
      <w:t>© QM AG der AWO-Kreisverbände in OWL</w:t>
    </w:r>
    <w:r>
      <w:rPr>
        <w:sz w:val="16"/>
      </w:rPr>
      <w:tab/>
    </w:r>
    <w:r>
      <w:rPr>
        <w:sz w:val="16"/>
        <w:lang w:val="en-GB"/>
      </w:rPr>
      <w:fldChar w:fldCharType="begin"/>
    </w:r>
    <w:r>
      <w:rPr>
        <w:sz w:val="16"/>
      </w:rPr>
      <w:instrText xml:space="preserve"> FILENAME  \* MERGEFORMAT </w:instrText>
    </w:r>
    <w:r>
      <w:rPr>
        <w:sz w:val="16"/>
        <w:lang w:val="en-GB"/>
      </w:rPr>
      <w:fldChar w:fldCharType="separate"/>
    </w:r>
    <w:r w:rsidR="003F4501">
      <w:rPr>
        <w:noProof/>
        <w:sz w:val="16"/>
      </w:rPr>
      <w:t>19440_e789f6ed-ec5e-4216-8b26-39b1b8177381.docx</w:t>
    </w:r>
    <w:r>
      <w:rPr>
        <w:sz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A1" w:rsidRDefault="000A5276">
      <w:r>
        <w:separator/>
      </w:r>
    </w:p>
  </w:footnote>
  <w:footnote w:type="continuationSeparator" w:id="0">
    <w:p w:rsidR="007170A1" w:rsidRDefault="000A5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204" w:rsidRDefault="00D0620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42"/>
      <w:gridCol w:w="5948"/>
      <w:gridCol w:w="1440"/>
      <w:gridCol w:w="1103"/>
    </w:tblGrid>
    <w:tr w:rsidR="00B01215">
      <w:trPr>
        <w:cantSplit/>
        <w:trHeight w:val="227"/>
      </w:trPr>
      <w:tc>
        <w:tcPr>
          <w:tcW w:w="1142" w:type="dxa"/>
          <w:vMerge w:val="restart"/>
        </w:tcPr>
        <w:p w:rsidR="00000DED" w:rsidRDefault="000A5276">
          <w:pPr>
            <w:pStyle w:val="QMH-Text"/>
          </w:pPr>
          <w:bookmarkStart w:id="1" w:name="OLE_LINK1"/>
          <w:r>
            <w:rPr>
              <w:noProof/>
            </w:rPr>
            <w:drawing>
              <wp:inline distT="0" distB="0" distL="0" distR="0">
                <wp:extent cx="542925" cy="447675"/>
                <wp:effectExtent l="0" t="0" r="9525" b="9525"/>
                <wp:docPr id="1" name="Bild 1" descr="awo-logo2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wo-logo2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5948" w:type="dxa"/>
          <w:tcBorders>
            <w:bottom w:val="nil"/>
          </w:tcBorders>
        </w:tcPr>
        <w:p w:rsidR="00000DED" w:rsidRDefault="000A5276">
          <w:pPr>
            <w:pStyle w:val="QMH-Text"/>
            <w:rPr>
              <w:sz w:val="20"/>
            </w:rPr>
          </w:pPr>
          <w:r>
            <w:rPr>
              <w:sz w:val="20"/>
            </w:rPr>
            <w:t>AWO Kreisverband Paderborn e.V.</w:t>
          </w:r>
        </w:p>
      </w:tc>
      <w:tc>
        <w:tcPr>
          <w:tcW w:w="1440" w:type="dxa"/>
        </w:tcPr>
        <w:p w:rsidR="00000DED" w:rsidRDefault="000A5276">
          <w:pPr>
            <w:pStyle w:val="QMH-Text"/>
            <w:rPr>
              <w:sz w:val="18"/>
            </w:rPr>
          </w:pPr>
          <w:r>
            <w:rPr>
              <w:sz w:val="18"/>
            </w:rPr>
            <w:t>Gültig seit:</w:t>
          </w:r>
        </w:p>
      </w:tc>
      <w:tc>
        <w:tcPr>
          <w:tcW w:w="1103" w:type="dxa"/>
        </w:tcPr>
        <w:p w:rsidR="00000DED" w:rsidRDefault="000A5276">
          <w:pPr>
            <w:pStyle w:val="QMH-Tex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DOCPROPERTY  rox_UpdatedAt  \* MERGEFORMAT </w:instrText>
          </w:r>
          <w:r>
            <w:rPr>
              <w:sz w:val="18"/>
            </w:rPr>
            <w:fldChar w:fldCharType="separate"/>
          </w:r>
          <w:r w:rsidR="003F4501">
            <w:rPr>
              <w:sz w:val="18"/>
            </w:rPr>
            <w:t>06.06.2019</w:t>
          </w:r>
          <w:r>
            <w:rPr>
              <w:sz w:val="18"/>
            </w:rPr>
            <w:fldChar w:fldCharType="end"/>
          </w:r>
        </w:p>
      </w:tc>
    </w:tr>
    <w:tr w:rsidR="00B01215">
      <w:trPr>
        <w:cantSplit/>
        <w:trHeight w:val="240"/>
      </w:trPr>
      <w:tc>
        <w:tcPr>
          <w:tcW w:w="1142" w:type="dxa"/>
          <w:vMerge/>
          <w:shd w:val="clear" w:color="auto" w:fill="auto"/>
          <w:vAlign w:val="center"/>
        </w:tcPr>
        <w:p w:rsidR="00000DED" w:rsidRDefault="00000DED">
          <w:pPr>
            <w:pStyle w:val="QMH-Text"/>
            <w:rPr>
              <w:b/>
              <w:bCs/>
            </w:rPr>
          </w:pPr>
        </w:p>
      </w:tc>
      <w:tc>
        <w:tcPr>
          <w:tcW w:w="5948" w:type="dxa"/>
          <w:vMerge w:val="restart"/>
          <w:shd w:val="clear" w:color="auto" w:fill="auto"/>
          <w:vAlign w:val="center"/>
        </w:tcPr>
        <w:p w:rsidR="00000DED" w:rsidRDefault="000A5276">
          <w:pPr>
            <w:pStyle w:val="QMH-Text"/>
            <w:rPr>
              <w:sz w:val="20"/>
            </w:rPr>
          </w:pPr>
          <w:r>
            <w:rPr>
              <w:sz w:val="20"/>
            </w:rPr>
            <w:t>PAS-Regelungen aus F&amp;O</w:t>
          </w:r>
        </w:p>
      </w:tc>
      <w:tc>
        <w:tcPr>
          <w:tcW w:w="1440" w:type="dxa"/>
          <w:shd w:val="clear" w:color="auto" w:fill="auto"/>
        </w:tcPr>
        <w:p w:rsidR="00000DED" w:rsidRDefault="000A5276">
          <w:pPr>
            <w:pStyle w:val="QMH-Text"/>
            <w:rPr>
              <w:sz w:val="18"/>
            </w:rPr>
          </w:pPr>
          <w:r>
            <w:rPr>
              <w:sz w:val="18"/>
            </w:rPr>
            <w:t>Revisionsstand:</w:t>
          </w:r>
        </w:p>
      </w:tc>
      <w:tc>
        <w:tcPr>
          <w:tcW w:w="1103" w:type="dxa"/>
          <w:shd w:val="clear" w:color="auto" w:fill="auto"/>
        </w:tcPr>
        <w:p w:rsidR="00000DED" w:rsidRDefault="000A5276">
          <w:pPr>
            <w:pStyle w:val="QMH-Tex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DOCPROPERTY rox_Revision \* MERGEFORMAT </w:instrText>
          </w:r>
          <w:r>
            <w:rPr>
              <w:sz w:val="18"/>
            </w:rPr>
            <w:fldChar w:fldCharType="separate"/>
          </w:r>
          <w:r w:rsidR="003F4501">
            <w:rPr>
              <w:sz w:val="18"/>
            </w:rPr>
            <w:t>001</w:t>
          </w:r>
          <w:r>
            <w:rPr>
              <w:sz w:val="18"/>
            </w:rPr>
            <w:fldChar w:fldCharType="end"/>
          </w:r>
        </w:p>
      </w:tc>
    </w:tr>
    <w:tr w:rsidR="00B01215">
      <w:trPr>
        <w:cantSplit/>
        <w:trHeight w:val="240"/>
      </w:trPr>
      <w:tc>
        <w:tcPr>
          <w:tcW w:w="1142" w:type="dxa"/>
          <w:vMerge/>
          <w:shd w:val="clear" w:color="auto" w:fill="auto"/>
          <w:vAlign w:val="center"/>
        </w:tcPr>
        <w:p w:rsidR="00000DED" w:rsidRDefault="00000DED">
          <w:pPr>
            <w:pStyle w:val="QMH-Text"/>
            <w:rPr>
              <w:b/>
              <w:bCs/>
            </w:rPr>
          </w:pPr>
        </w:p>
      </w:tc>
      <w:tc>
        <w:tcPr>
          <w:tcW w:w="5948" w:type="dxa"/>
          <w:vMerge/>
          <w:shd w:val="clear" w:color="auto" w:fill="auto"/>
          <w:vAlign w:val="center"/>
        </w:tcPr>
        <w:p w:rsidR="00000DED" w:rsidRDefault="00000DED">
          <w:pPr>
            <w:pStyle w:val="QMH-Text"/>
            <w:rPr>
              <w:sz w:val="20"/>
            </w:rPr>
          </w:pPr>
        </w:p>
      </w:tc>
      <w:tc>
        <w:tcPr>
          <w:tcW w:w="1440" w:type="dxa"/>
          <w:shd w:val="clear" w:color="auto" w:fill="auto"/>
        </w:tcPr>
        <w:p w:rsidR="00000DED" w:rsidRDefault="000A5276">
          <w:pPr>
            <w:pStyle w:val="QMH-Text"/>
            <w:rPr>
              <w:sz w:val="18"/>
            </w:rPr>
          </w:pPr>
          <w:r>
            <w:rPr>
              <w:sz w:val="18"/>
            </w:rPr>
            <w:t>Status:</w:t>
          </w:r>
        </w:p>
      </w:tc>
      <w:tc>
        <w:tcPr>
          <w:tcW w:w="1103" w:type="dxa"/>
          <w:shd w:val="clear" w:color="auto" w:fill="auto"/>
        </w:tcPr>
        <w:p w:rsidR="00000DED" w:rsidRDefault="000A5276">
          <w:pPr>
            <w:pStyle w:val="QMH-Text"/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DOCPROPERTY rox_Status \* MERGEFORMAT </w:instrText>
          </w:r>
          <w:r>
            <w:rPr>
              <w:sz w:val="18"/>
            </w:rPr>
            <w:fldChar w:fldCharType="separate"/>
          </w:r>
          <w:r w:rsidR="003F4501">
            <w:rPr>
              <w:sz w:val="18"/>
            </w:rPr>
            <w:t>freigegeben</w:t>
          </w:r>
          <w:r>
            <w:rPr>
              <w:sz w:val="18"/>
            </w:rPr>
            <w:fldChar w:fldCharType="end"/>
          </w:r>
        </w:p>
      </w:tc>
    </w:tr>
    <w:tr w:rsidR="00B01215">
      <w:trPr>
        <w:cantSplit/>
        <w:trHeight w:val="397"/>
      </w:trPr>
      <w:tc>
        <w:tcPr>
          <w:tcW w:w="9633" w:type="dxa"/>
          <w:gridSpan w:val="4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00DED" w:rsidRDefault="000A5276" w:rsidP="00F04188">
          <w:pPr>
            <w:pStyle w:val="QMH-Text"/>
            <w:rPr>
              <w:b/>
              <w:sz w:val="24"/>
            </w:rPr>
          </w:pPr>
          <w:r>
            <w:rPr>
              <w:b/>
              <w:sz w:val="24"/>
            </w:rPr>
            <w:t>FO.</w:t>
          </w:r>
          <w:r w:rsidR="00F862B0">
            <w:rPr>
              <w:b/>
              <w:sz w:val="24"/>
            </w:rPr>
            <w:fldChar w:fldCharType="begin"/>
          </w:r>
          <w:r w:rsidR="00F862B0">
            <w:rPr>
              <w:b/>
              <w:sz w:val="24"/>
            </w:rPr>
            <w:instrText xml:space="preserve"> TITLE   \* MERGEFORMAT </w:instrText>
          </w:r>
          <w:r w:rsidR="00F862B0">
            <w:rPr>
              <w:b/>
              <w:sz w:val="24"/>
            </w:rPr>
            <w:fldChar w:fldCharType="separate"/>
          </w:r>
          <w:r w:rsidR="003F4501">
            <w:rPr>
              <w:b/>
              <w:sz w:val="24"/>
            </w:rPr>
            <w:t>01.03 FB-Einwilligung des Kunden OGS und VORMI</w:t>
          </w:r>
          <w:r w:rsidR="00F862B0">
            <w:rPr>
              <w:b/>
              <w:sz w:val="24"/>
            </w:rPr>
            <w:fldChar w:fldCharType="end"/>
          </w:r>
        </w:p>
      </w:tc>
    </w:tr>
  </w:tbl>
  <w:p w:rsidR="00000DED" w:rsidRDefault="00000DED">
    <w:pPr>
      <w:pStyle w:val="Kopfzeile"/>
      <w:tabs>
        <w:tab w:val="clear" w:pos="4536"/>
        <w:tab w:val="left" w:pos="1560"/>
      </w:tabs>
      <w:spacing w:before="0" w:line="240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44"/>
      <w:gridCol w:w="434"/>
      <w:gridCol w:w="2700"/>
      <w:gridCol w:w="643"/>
      <w:gridCol w:w="1912"/>
    </w:tblGrid>
    <w:tr w:rsidR="00B01215">
      <w:tc>
        <w:tcPr>
          <w:tcW w:w="4061" w:type="dxa"/>
        </w:tcPr>
        <w:p w:rsidR="00000DED" w:rsidRDefault="000A5276">
          <w:pPr>
            <w:tabs>
              <w:tab w:val="left" w:pos="9781"/>
            </w:tabs>
          </w:pPr>
          <w:r>
            <w:t xml:space="preserve">Qualitätsmanagementhandbuch </w:t>
          </w:r>
        </w:p>
        <w:p w:rsidR="00000DED" w:rsidRDefault="00000DED">
          <w:pPr>
            <w:tabs>
              <w:tab w:val="left" w:pos="9781"/>
            </w:tabs>
          </w:pPr>
        </w:p>
      </w:tc>
      <w:tc>
        <w:tcPr>
          <w:tcW w:w="519" w:type="dxa"/>
        </w:tcPr>
        <w:p w:rsidR="00000DED" w:rsidRDefault="00000DED">
          <w:pPr>
            <w:tabs>
              <w:tab w:val="left" w:pos="9781"/>
            </w:tabs>
          </w:pPr>
        </w:p>
      </w:tc>
      <w:tc>
        <w:tcPr>
          <w:tcW w:w="3699" w:type="dxa"/>
          <w:gridSpan w:val="2"/>
        </w:tcPr>
        <w:p w:rsidR="00000DED" w:rsidRDefault="000A5276">
          <w:pPr>
            <w:tabs>
              <w:tab w:val="left" w:pos="9781"/>
            </w:tabs>
          </w:pPr>
          <w:r>
            <w:t>QM AG der AWO-Kreisverbände in OWL</w:t>
          </w:r>
        </w:p>
      </w:tc>
      <w:tc>
        <w:tcPr>
          <w:tcW w:w="1289" w:type="dxa"/>
        </w:tcPr>
        <w:p w:rsidR="00000DED" w:rsidRDefault="000A5276">
          <w:pPr>
            <w:tabs>
              <w:tab w:val="left" w:pos="9781"/>
            </w:tabs>
          </w:pPr>
          <w:r>
            <w:rPr>
              <w:noProof/>
            </w:rPr>
            <w:drawing>
              <wp:inline distT="0" distB="0" distL="0" distR="0">
                <wp:extent cx="704850" cy="457200"/>
                <wp:effectExtent l="0" t="0" r="0" b="0"/>
                <wp:docPr id="2" name="Bild 2" descr="awohe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wohe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1215">
      <w:tc>
        <w:tcPr>
          <w:tcW w:w="4061" w:type="dxa"/>
          <w:tcBorders>
            <w:bottom w:val="single" w:sz="4" w:space="0" w:color="auto"/>
          </w:tcBorders>
        </w:tcPr>
        <w:p w:rsidR="00000DED" w:rsidRDefault="00000DED">
          <w:pPr>
            <w:tabs>
              <w:tab w:val="left" w:pos="9781"/>
            </w:tabs>
            <w:rPr>
              <w:sz w:val="12"/>
              <w:szCs w:val="12"/>
            </w:rPr>
          </w:pPr>
        </w:p>
      </w:tc>
      <w:tc>
        <w:tcPr>
          <w:tcW w:w="519" w:type="dxa"/>
          <w:tcBorders>
            <w:bottom w:val="single" w:sz="4" w:space="0" w:color="auto"/>
          </w:tcBorders>
        </w:tcPr>
        <w:p w:rsidR="00000DED" w:rsidRDefault="00000DED">
          <w:pPr>
            <w:tabs>
              <w:tab w:val="left" w:pos="9781"/>
            </w:tabs>
            <w:rPr>
              <w:sz w:val="12"/>
              <w:szCs w:val="12"/>
              <w:lang w:val="it-IT"/>
            </w:rPr>
          </w:pPr>
        </w:p>
      </w:tc>
      <w:tc>
        <w:tcPr>
          <w:tcW w:w="4988" w:type="dxa"/>
          <w:gridSpan w:val="3"/>
          <w:tcBorders>
            <w:bottom w:val="single" w:sz="4" w:space="0" w:color="auto"/>
          </w:tcBorders>
        </w:tcPr>
        <w:p w:rsidR="00000DED" w:rsidRDefault="00000DED">
          <w:pPr>
            <w:tabs>
              <w:tab w:val="left" w:pos="9781"/>
            </w:tabs>
            <w:rPr>
              <w:sz w:val="12"/>
              <w:szCs w:val="12"/>
            </w:rPr>
          </w:pPr>
        </w:p>
      </w:tc>
    </w:tr>
    <w:tr w:rsidR="00B01215">
      <w:trPr>
        <w:trHeight w:val="624"/>
      </w:trPr>
      <w:tc>
        <w:tcPr>
          <w:tcW w:w="7630" w:type="dxa"/>
          <w:gridSpan w:val="3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000DED" w:rsidRDefault="000A5276">
          <w:pPr>
            <w:rPr>
              <w:b/>
              <w:bCs/>
            </w:rPr>
          </w:pPr>
          <w:r>
            <w:rPr>
              <w:b/>
              <w:bCs/>
            </w:rPr>
            <w:t>Bezeichnung zum Gliederungspunkt</w:t>
          </w:r>
        </w:p>
      </w:tc>
      <w:tc>
        <w:tcPr>
          <w:tcW w:w="1938" w:type="dxa"/>
          <w:gridSpan w:val="2"/>
          <w:tcBorders>
            <w:top w:val="single" w:sz="4" w:space="0" w:color="auto"/>
            <w:bottom w:val="single" w:sz="4" w:space="0" w:color="auto"/>
          </w:tcBorders>
          <w:shd w:val="clear" w:color="auto" w:fill="C0C0C0"/>
          <w:vAlign w:val="center"/>
        </w:tcPr>
        <w:p w:rsidR="00000DED" w:rsidRDefault="000A5276">
          <w:pPr>
            <w:tabs>
              <w:tab w:val="left" w:pos="9781"/>
            </w:tabs>
            <w:rPr>
              <w:b/>
              <w:sz w:val="28"/>
              <w:szCs w:val="28"/>
              <w:lang w:val="it-IT"/>
            </w:rPr>
          </w:pPr>
          <w:proofErr w:type="spellStart"/>
          <w:r>
            <w:rPr>
              <w:b/>
              <w:sz w:val="28"/>
              <w:szCs w:val="28"/>
              <w:lang w:val="it-IT"/>
            </w:rPr>
            <w:t>Gliederungspunkt</w:t>
          </w:r>
          <w:proofErr w:type="spellEnd"/>
        </w:p>
      </w:tc>
    </w:tr>
  </w:tbl>
  <w:p w:rsidR="00000DED" w:rsidRDefault="00000DED">
    <w:pPr>
      <w:pStyle w:val="Kopfzeile"/>
      <w:tabs>
        <w:tab w:val="clear" w:pos="4536"/>
        <w:tab w:val="left" w:pos="1560"/>
      </w:tabs>
      <w:spacing w:before="0" w:line="240" w:lineRule="aut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877"/>
    <w:multiLevelType w:val="multilevel"/>
    <w:tmpl w:val="EE1C5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B4E23CB"/>
    <w:multiLevelType w:val="multilevel"/>
    <w:tmpl w:val="9A9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0902DB"/>
    <w:multiLevelType w:val="hybridMultilevel"/>
    <w:tmpl w:val="24482198"/>
    <w:lvl w:ilvl="0" w:tplc="AA38B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29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410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6AF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C2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CD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6C0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6B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E96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FC5014"/>
    <w:multiLevelType w:val="multilevel"/>
    <w:tmpl w:val="B990811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Restart w:val="0"/>
      <w:isLgl/>
      <w:lvlText w:val="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BD"/>
    <w:rsid w:val="00000DED"/>
    <w:rsid w:val="000A5276"/>
    <w:rsid w:val="000F79CA"/>
    <w:rsid w:val="00267E0E"/>
    <w:rsid w:val="002D4844"/>
    <w:rsid w:val="002D66AC"/>
    <w:rsid w:val="003169BD"/>
    <w:rsid w:val="003F4501"/>
    <w:rsid w:val="00407163"/>
    <w:rsid w:val="004E1E18"/>
    <w:rsid w:val="004F330C"/>
    <w:rsid w:val="00683CF5"/>
    <w:rsid w:val="007170A1"/>
    <w:rsid w:val="00771439"/>
    <w:rsid w:val="007933BC"/>
    <w:rsid w:val="007B3E54"/>
    <w:rsid w:val="00810161"/>
    <w:rsid w:val="00922FCB"/>
    <w:rsid w:val="00A24FC6"/>
    <w:rsid w:val="00B01215"/>
    <w:rsid w:val="00B41461"/>
    <w:rsid w:val="00D06204"/>
    <w:rsid w:val="00DF299E"/>
    <w:rsid w:val="00E02FBB"/>
    <w:rsid w:val="00E35E75"/>
    <w:rsid w:val="00F04188"/>
    <w:rsid w:val="00F652DE"/>
    <w:rsid w:val="00F8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D40674-837D-4F97-9CD3-660A599D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240"/>
      <w:ind w:left="360"/>
      <w:outlineLvl w:val="0"/>
    </w:pPr>
    <w:rPr>
      <w:b/>
      <w:color w:val="000000"/>
      <w:kern w:val="28"/>
    </w:rPr>
  </w:style>
  <w:style w:type="paragraph" w:styleId="berschrift2">
    <w:name w:val="heading 2"/>
    <w:basedOn w:val="Standard"/>
    <w:next w:val="Standard"/>
    <w:qFormat/>
    <w:pPr>
      <w:widowControl w:val="0"/>
      <w:tabs>
        <w:tab w:val="left" w:pos="709"/>
      </w:tabs>
      <w:spacing w:before="240" w:after="120"/>
      <w:ind w:left="720"/>
      <w:outlineLvl w:val="1"/>
    </w:pPr>
    <w:rPr>
      <w:b/>
      <w:color w:val="00000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cs="Arial"/>
      <w:b/>
      <w:bCs/>
      <w:szCs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cs="Arial"/>
      <w:b/>
      <w:bCs/>
      <w:i/>
      <w:i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QMH-berschrift1">
    <w:name w:val="QMH-Überschrift 1"/>
    <w:basedOn w:val="berschrift1"/>
    <w:next w:val="QMH-Text"/>
    <w:pPr>
      <w:tabs>
        <w:tab w:val="num" w:pos="567"/>
      </w:tabs>
      <w:spacing w:before="240" w:after="120"/>
      <w:ind w:left="0"/>
    </w:pPr>
  </w:style>
  <w:style w:type="table" w:styleId="Tabellenraster">
    <w:name w:val="Table Grid"/>
    <w:basedOn w:val="NormaleTabelle"/>
    <w:rsid w:val="005E1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MH-Text">
    <w:name w:val="QMH-Text"/>
    <w:basedOn w:val="Standard"/>
    <w:rPr>
      <w:sz w:val="22"/>
    </w:rPr>
  </w:style>
  <w:style w:type="paragraph" w:customStyle="1" w:styleId="QMH-Titel">
    <w:name w:val="QMH-Titel"/>
    <w:basedOn w:val="Standard"/>
    <w:next w:val="QMH-Text"/>
    <w:pPr>
      <w:spacing w:before="120" w:after="120"/>
      <w:outlineLvl w:val="0"/>
    </w:pPr>
    <w:rPr>
      <w:b/>
      <w:bCs/>
      <w:sz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line="36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120" w:line="360" w:lineRule="auto"/>
    </w:pPr>
  </w:style>
  <w:style w:type="paragraph" w:customStyle="1" w:styleId="fuss-1">
    <w:name w:val="fuss-1"/>
    <w:basedOn w:val="Kopfzeile"/>
    <w:pPr>
      <w:tabs>
        <w:tab w:val="clear" w:pos="4536"/>
        <w:tab w:val="clear" w:pos="9072"/>
      </w:tabs>
    </w:pPr>
    <w:rPr>
      <w:b/>
    </w:rPr>
  </w:style>
  <w:style w:type="paragraph" w:customStyle="1" w:styleId="fuss-2">
    <w:name w:val="fuss-2"/>
    <w:basedOn w:val="Standard"/>
    <w:pPr>
      <w:spacing w:before="120" w:line="360" w:lineRule="auto"/>
    </w:pPr>
    <w:rPr>
      <w:rFonts w:ascii="Futura Lt BT" w:hAnsi="Futura Lt BT"/>
      <w:sz w:val="22"/>
    </w:rPr>
  </w:style>
  <w:style w:type="character" w:styleId="Seitenzahl">
    <w:name w:val="page number"/>
    <w:basedOn w:val="Absatz-Standardschriftart"/>
  </w:style>
  <w:style w:type="paragraph" w:customStyle="1" w:styleId="Titel2">
    <w:name w:val="Titel2"/>
    <w:basedOn w:val="berschrift2"/>
    <w:pPr>
      <w:numPr>
        <w:ilvl w:val="1"/>
        <w:numId w:val="8"/>
      </w:numPr>
      <w:tabs>
        <w:tab w:val="clear" w:pos="709"/>
        <w:tab w:val="num" w:pos="567"/>
      </w:tabs>
      <w:spacing w:before="0" w:after="0" w:line="240" w:lineRule="atLeast"/>
      <w:ind w:left="567" w:hanging="567"/>
    </w:pPr>
    <w:rPr>
      <w:color w:val="0000FF"/>
    </w:rPr>
  </w:style>
  <w:style w:type="paragraph" w:styleId="Sprechblasentext">
    <w:name w:val="Balloon Text"/>
    <w:basedOn w:val="Standard"/>
    <w:semiHidden/>
    <w:rsid w:val="00E0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01.03 FB-Einwilligung des Kunden OGS und VORMI</vt:lpstr>
    </vt:vector>
  </TitlesOfParts>
  <Company>QM AG KV AWO OWL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01.03 FB-Einwilligung des Kunden OGS und VORMI</dc:title>
  <dc:subject>Führung und Organisation - Organisation des QM - Systems</dc:subject>
  <dc:creator>Schabbing</dc:creator>
  <cp:lastModifiedBy>Knaup, Gym. Pelizaeus, Stadt Paderborn</cp:lastModifiedBy>
  <cp:revision>2</cp:revision>
  <cp:lastPrinted>2019-06-03T10:22:00Z</cp:lastPrinted>
  <dcterms:created xsi:type="dcterms:W3CDTF">2022-02-14T13:21:00Z</dcterms:created>
  <dcterms:modified xsi:type="dcterms:W3CDTF">2022-02-14T13:21:00Z</dcterms:modified>
  <cp:category>FO-02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teilung">
    <vt:lpwstr>Geschäftsstelle</vt:lpwstr>
  </property>
  <property fmtid="{D5CDD505-2E9C-101B-9397-08002B2CF9AE}" pid="3" name="rox_CheckedOutAt">
    <vt:lpwstr/>
  </property>
  <property fmtid="{D5CDD505-2E9C-101B-9397-08002B2CF9AE}" pid="4" name="rox_CheckedOutBy">
    <vt:lpwstr/>
  </property>
  <property fmtid="{D5CDD505-2E9C-101B-9397-08002B2CF9AE}" pid="5" name="rox_CreatedAt">
    <vt:lpwstr>Pelizaeus, Meike</vt:lpwstr>
  </property>
  <property fmtid="{D5CDD505-2E9C-101B-9397-08002B2CF9AE}" pid="6" name="rox_CreatedBy">
    <vt:lpwstr>06.06.2019</vt:lpwstr>
  </property>
  <property fmtid="{D5CDD505-2E9C-101B-9397-08002B2CF9AE}" pid="7" name="rox_Description">
    <vt:lpwstr/>
  </property>
  <property fmtid="{D5CDD505-2E9C-101B-9397-08002B2CF9AE}" pid="8" name="rox_DocPath">
    <vt:lpwstr>QM-Dokumentationen AWO KV in OWL/QMH Paderborn/14 Pädagogische Angebote an Schulen/02 Regelungen aus F&amp;O/</vt:lpwstr>
  </property>
  <property fmtid="{D5CDD505-2E9C-101B-9397-08002B2CF9AE}" pid="9" name="rox_DocType">
    <vt:lpwstr>QM-Dokument</vt:lpwstr>
  </property>
  <property fmtid="{D5CDD505-2E9C-101B-9397-08002B2CF9AE}" pid="10" name="rox_FileName">
    <vt:lpwstr>fb-20180321-Einwilligung des Kunden OGS und VORMI.docx</vt:lpwstr>
  </property>
  <property fmtid="{D5CDD505-2E9C-101B-9397-08002B2CF9AE}" pid="11" name="rox_ID">
    <vt:lpwstr>19440</vt:lpwstr>
  </property>
  <property fmtid="{D5CDD505-2E9C-101B-9397-08002B2CF9AE}" pid="12" name="rox_Meta">
    <vt:lpwstr>16</vt:lpwstr>
  </property>
  <property fmtid="{D5CDD505-2E9C-101B-9397-08002B2CF9AE}" pid="13" name="rox_Meta0">
    <vt:lpwstr>&lt;fields&gt;&lt;Field id="rox_Size" caption="Dateigröße" orderid="2" /&gt;&lt;Field id="rox_ID" caption="ID" orderid="19" /&gt;&lt;Field id="rox_T</vt:lpwstr>
  </property>
  <property fmtid="{D5CDD505-2E9C-101B-9397-08002B2CF9AE}" pid="14" name="rox_Meta1">
    <vt:lpwstr>itle" caption="Titel" orderid="0" /&gt;&lt;Field id="rox_Status" caption="Status" orderid="3" /&gt;&lt;Field id="rox_Revision" caption="Rev</vt:lpwstr>
  </property>
  <property fmtid="{D5CDD505-2E9C-101B-9397-08002B2CF9AE}" pid="15" name="rox_Meta10">
    <vt:lpwstr>gabe" orderid="25" /&gt;&lt;Field id="rox_RoleE" caption="Rolle: Empfänger" orderid="26" /&gt;&lt;Field id="rox_ReferencesTo" caption="Refe</vt:lpwstr>
  </property>
  <property fmtid="{D5CDD505-2E9C-101B-9397-08002B2CF9AE}" pid="16" name="rox_Meta11">
    <vt:lpwstr>renzen auf" type="RefTo" url="https://awo.rossmanith.com/roXtra" colcount="1" orderid="27" /&gt;&lt;GlobalFieldHandler url="https://a</vt:lpwstr>
  </property>
  <property fmtid="{D5CDD505-2E9C-101B-9397-08002B2CF9AE}" pid="17" name="rox_Meta12">
    <vt:lpwstr>wo.rossmanith.com/roXtra/doc/DownloadGlobalFieldHandler.ashx?token=eyJhbGciOiJIUzI1NiIsImtpZCI6IjNlMjk3MDA2LTMwMmUtNGI4Ni05MTUx</vt:lpwstr>
  </property>
  <property fmtid="{D5CDD505-2E9C-101B-9397-08002B2CF9AE}" pid="18" name="rox_Meta13">
    <vt:lpwstr>LTc3YWYzOWRhYjg0MyIsInR5cCI6IkpXVCJ9.eyJVc2VySUQiOiIxMTUiLCJyZXF1ZXN0ZWRCeUNsaWVudElEIjoiM2UyOTcwMDYtMzAyZS00Yjg2LTkxNTEtNzdhZj</vt:lpwstr>
  </property>
  <property fmtid="{D5CDD505-2E9C-101B-9397-08002B2CF9AE}" pid="19" name="rox_Meta14">
    <vt:lpwstr>M5ZGFiODQzIiwibmJmIjoxNjM3NTgwMDYyLCJleHAiOjE2Mzc1ODM2NjIsImlhdCI6MTYzNzU4MDA2MiwiaXNzIjoicm9YdHJhIn0.3euZ82sX-G6m_mkYhrkrdqqLF</vt:lpwstr>
  </property>
  <property fmtid="{D5CDD505-2E9C-101B-9397-08002B2CF9AE}" pid="20" name="rox_Meta15">
    <vt:lpwstr>6Wn1No2J4sZ8ISvqGs" /&gt;&lt;/fields&gt;</vt:lpwstr>
  </property>
  <property fmtid="{D5CDD505-2E9C-101B-9397-08002B2CF9AE}" pid="21" name="rox_Meta2">
    <vt:lpwstr>ision" orderid="4" /&gt;&lt;Field id="rox_Description" caption="Beschreibung" orderid="5" /&gt;&lt;Field id="rox_DocType" caption="Dokument</vt:lpwstr>
  </property>
  <property fmtid="{D5CDD505-2E9C-101B-9397-08002B2CF9AE}" pid="22" name="rox_Meta3">
    <vt:lpwstr>entyp" orderid="6" /&gt;&lt;Field id="rox_CreatedBy" caption="Erstellt am" orderid="9" /&gt;&lt;Field id="rox_CreatedAt" caption="Erstell</vt:lpwstr>
  </property>
  <property fmtid="{D5CDD505-2E9C-101B-9397-08002B2CF9AE}" pid="23" name="rox_Meta4">
    <vt:lpwstr>t von" orderid="10" /&gt;&lt;Field id="rox_UpdatedBy" caption="Geändert von" orderid="11" /&gt;&lt;Field id="rox_UpdatedAt" caption="Geände</vt:lpwstr>
  </property>
  <property fmtid="{D5CDD505-2E9C-101B-9397-08002B2CF9AE}" pid="24" name="rox_Meta5">
    <vt:lpwstr>rt am" orderid="12" /&gt;&lt;Field id="rox_DocPath" caption="Pfad" orderid="20" /&gt;&lt;Field id="rox_ParentDocTitle" caption="Ordner" ord</vt:lpwstr>
  </property>
  <property fmtid="{D5CDD505-2E9C-101B-9397-08002B2CF9AE}" pid="25" name="rox_Meta6">
    <vt:lpwstr>erid="21" /&gt;&lt;Field id="rox_FileName" caption="Dateiname" orderid="1" /&gt;&lt;Field id="rox_MIMEType" caption="Dateityp" orderid="7</vt:lpwstr>
  </property>
  <property fmtid="{D5CDD505-2E9C-101B-9397-08002B2CF9AE}" pid="26" name="rox_Meta7">
    <vt:lpwstr>" /&gt;&lt;Field id="rox_CheckedOutBy" caption="Ausgecheckt von" orderid="13" /&gt;&lt;Field id="rox_CheckedOutAt" caption="Ausgecheckt am</vt:lpwstr>
  </property>
  <property fmtid="{D5CDD505-2E9C-101B-9397-08002B2CF9AE}" pid="27" name="rox_Meta8">
    <vt:lpwstr>" orderid="14" /&gt;&lt;Field id="rox_RoleV" caption="Rolle: Verantwortlich" orderid="22" /&gt;&lt;Field id="rox_RoleB" caption="Rolle: Bea</vt:lpwstr>
  </property>
  <property fmtid="{D5CDD505-2E9C-101B-9397-08002B2CF9AE}" pid="28" name="rox_Meta9">
    <vt:lpwstr>rbeiter" orderid="23" /&gt;&lt;Field id="rox_RoleP" caption="Rolle: Prüfer" orderid="24" /&gt;&lt;Field id="rox_RoleF" caption="Rolle: Frei</vt:lpwstr>
  </property>
  <property fmtid="{D5CDD505-2E9C-101B-9397-08002B2CF9AE}" pid="29" name="rox_MIMEType">
    <vt:lpwstr/>
  </property>
  <property fmtid="{D5CDD505-2E9C-101B-9397-08002B2CF9AE}" pid="30" name="rox_ParentDocTitle">
    <vt:lpwstr>02 Regelungen aus F&amp;O</vt:lpwstr>
  </property>
  <property fmtid="{D5CDD505-2E9C-101B-9397-08002B2CF9AE}" pid="31" name="rox_ReferencesTo">
    <vt:lpwstr>...</vt:lpwstr>
  </property>
  <property fmtid="{D5CDD505-2E9C-101B-9397-08002B2CF9AE}" pid="32" name="rox_Revision">
    <vt:lpwstr>001</vt:lpwstr>
  </property>
  <property fmtid="{D5CDD505-2E9C-101B-9397-08002B2CF9AE}" pid="33" name="rox_RoleB">
    <vt:lpwstr>Pelizaeus, Meike</vt:lpwstr>
  </property>
  <property fmtid="{D5CDD505-2E9C-101B-9397-08002B2CF9AE}" pid="34" name="rox_RoleE">
    <vt:lpwstr>Schnepel, Barbara</vt:lpwstr>
  </property>
  <property fmtid="{D5CDD505-2E9C-101B-9397-08002B2CF9AE}" pid="35" name="rox_RoleF">
    <vt:lpwstr>Hoentgesberg, Ulla</vt:lpwstr>
  </property>
  <property fmtid="{D5CDD505-2E9C-101B-9397-08002B2CF9AE}" pid="36" name="rox_RoleP">
    <vt:lpwstr>Pelizaeus, Meike</vt:lpwstr>
  </property>
  <property fmtid="{D5CDD505-2E9C-101B-9397-08002B2CF9AE}" pid="37" name="rox_RoleV">
    <vt:lpwstr>Pelizaeus, Meike</vt:lpwstr>
  </property>
  <property fmtid="{D5CDD505-2E9C-101B-9397-08002B2CF9AE}" pid="38" name="rox_Size">
    <vt:lpwstr>40864</vt:lpwstr>
  </property>
  <property fmtid="{D5CDD505-2E9C-101B-9397-08002B2CF9AE}" pid="39" name="rox_Status">
    <vt:lpwstr>freigegeben</vt:lpwstr>
  </property>
  <property fmtid="{D5CDD505-2E9C-101B-9397-08002B2CF9AE}" pid="40" name="rox_Title">
    <vt:lpwstr>01.03 FB-Einwilligung des Kunden OGS und VORMI</vt:lpwstr>
  </property>
  <property fmtid="{D5CDD505-2E9C-101B-9397-08002B2CF9AE}" pid="41" name="rox_UpdatedAt">
    <vt:lpwstr>06.06.2019</vt:lpwstr>
  </property>
  <property fmtid="{D5CDD505-2E9C-101B-9397-08002B2CF9AE}" pid="42" name="rox_UpdatedBy">
    <vt:lpwstr>Pelizaeus, Meike</vt:lpwstr>
  </property>
</Properties>
</file>